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2FA" w:rsidRDefault="00CA62FA" w:rsidP="00BC3290">
      <w:pPr>
        <w:spacing w:after="0" w:line="280" w:lineRule="exact"/>
        <w:ind w:right="-1192"/>
        <w:jc w:val="both"/>
        <w:rPr>
          <w:rFonts w:ascii="Arial" w:eastAsia="Times New Roman" w:hAnsi="Arial" w:cs="Arial"/>
          <w:lang w:eastAsia="el-GR"/>
        </w:rPr>
      </w:pPr>
      <w:bookmarkStart w:id="0" w:name="_GoBack"/>
      <w:bookmarkEnd w:id="0"/>
    </w:p>
    <w:p w:rsidR="00CA62FA" w:rsidRDefault="00CA62FA" w:rsidP="008A172E">
      <w:pPr>
        <w:spacing w:after="0" w:line="280" w:lineRule="exact"/>
        <w:jc w:val="both"/>
        <w:rPr>
          <w:rFonts w:ascii="Arial" w:eastAsia="Times New Roman" w:hAnsi="Arial" w:cs="Arial"/>
          <w:lang w:eastAsia="el-GR"/>
        </w:rPr>
      </w:pPr>
    </w:p>
    <w:tbl>
      <w:tblPr>
        <w:tblW w:w="81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05"/>
        <w:gridCol w:w="543"/>
        <w:gridCol w:w="842"/>
        <w:gridCol w:w="480"/>
        <w:gridCol w:w="875"/>
        <w:gridCol w:w="480"/>
        <w:gridCol w:w="236"/>
        <w:gridCol w:w="77"/>
        <w:gridCol w:w="1208"/>
        <w:gridCol w:w="473"/>
        <w:gridCol w:w="402"/>
        <w:gridCol w:w="610"/>
        <w:gridCol w:w="481"/>
      </w:tblGrid>
      <w:tr w:rsidR="00BC3290" w:rsidTr="00E654F8">
        <w:trPr>
          <w:gridAfter w:val="1"/>
          <w:wAfter w:w="482" w:type="dxa"/>
          <w:trHeight w:val="261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  <w:p w:rsidR="00BC3290" w:rsidRDefault="000908D0" w:rsidP="002540D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64770</wp:posOffset>
                  </wp:positionV>
                  <wp:extent cx="400050" cy="419100"/>
                  <wp:effectExtent l="0" t="0" r="0" b="0"/>
                  <wp:wrapNone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/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</w:tr>
      <w:tr w:rsidR="00BC3290" w:rsidTr="00E654F8">
        <w:trPr>
          <w:gridAfter w:val="1"/>
          <w:wAfter w:w="482" w:type="dxa"/>
          <w:trHeight w:val="261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/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/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</w:tr>
      <w:tr w:rsidR="00BC3290" w:rsidTr="00E654F8">
        <w:trPr>
          <w:trHeight w:val="116"/>
        </w:trPr>
        <w:tc>
          <w:tcPr>
            <w:tcW w:w="3276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BC3290" w:rsidRDefault="00BC3290" w:rsidP="000908D0">
            <w:pPr>
              <w:spacing w:before="120" w:after="0"/>
              <w:rPr>
                <w:rFonts w:ascii="Arial Narrow" w:hAnsi="Arial Narrow"/>
                <w:b/>
                <w:bCs/>
              </w:rPr>
            </w:pPr>
            <w:r w:rsidRPr="007561AD">
              <w:rPr>
                <w:rFonts w:ascii="Arial Narrow" w:hAnsi="Arial Narrow"/>
                <w:b/>
                <w:bCs/>
              </w:rPr>
              <w:t>ΕΛΛΗΝΙΚΗ  ΔΗΜΟΚΡΑΤΙΑ</w:t>
            </w:r>
          </w:p>
          <w:p w:rsidR="00BC3290" w:rsidRDefault="00BC3290" w:rsidP="000908D0">
            <w:pPr>
              <w:spacing w:before="120" w:after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ΝΟΜΟΣ ΕΥΒΟΙΑΣ</w:t>
            </w:r>
          </w:p>
          <w:p w:rsidR="00BC3290" w:rsidRDefault="00BC3290" w:rsidP="000908D0">
            <w:pPr>
              <w:spacing w:before="120" w:after="0"/>
              <w:rPr>
                <w:rFonts w:ascii="Impact" w:hAnsi="Impact"/>
              </w:rPr>
            </w:pPr>
            <w:r>
              <w:rPr>
                <w:rFonts w:ascii="Impact" w:hAnsi="Impact"/>
              </w:rPr>
              <w:t>ΔΗΜΟΣ   ΙΣΤΙΑΙΑΣ – ΑΙΔΗΨΟΥ</w:t>
            </w:r>
          </w:p>
          <w:p w:rsidR="00BC3290" w:rsidRDefault="00BC3290" w:rsidP="000908D0">
            <w:pPr>
              <w:spacing w:before="120" w:after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Δ/ΝΣΗ ΤΕΧΝΙΚΩΝ ΥΠΗΡΕΣΙΩΝ</w:t>
            </w:r>
          </w:p>
          <w:p w:rsidR="00BC3290" w:rsidRDefault="00BC3290" w:rsidP="000908D0">
            <w:pPr>
              <w:spacing w:before="120" w:after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ΠΕΡ/ΝΤΟΣ ΚΑΙ ΠΟΛΕΟΔΟΜΙΑΣ</w:t>
            </w:r>
          </w:p>
          <w:p w:rsidR="00BC3290" w:rsidRDefault="00BC3290" w:rsidP="000908D0">
            <w:pPr>
              <w:spacing w:before="120" w:after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ΤΜΗΜΑ ΤΕΧΝΙΚΩΝ ΕΡΓΩΝ ΚΑΙ</w:t>
            </w:r>
          </w:p>
          <w:p w:rsidR="00BC3290" w:rsidRPr="00DB0E62" w:rsidRDefault="00BC3290" w:rsidP="000908D0">
            <w:pPr>
              <w:spacing w:before="120" w:after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 ΣΥΝΤΗΡΗΣΗΣ ΥΠΟΔΟΜΩΝ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32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</w:tr>
      <w:tr w:rsidR="00BC3290" w:rsidRPr="009B7249" w:rsidTr="00E654F8">
        <w:trPr>
          <w:trHeight w:val="287"/>
        </w:trPr>
        <w:tc>
          <w:tcPr>
            <w:tcW w:w="3276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  <w:gridSpan w:val="3"/>
            <w:vMerge w:val="restart"/>
            <w:shd w:val="clear" w:color="auto" w:fill="auto"/>
            <w:vAlign w:val="bottom"/>
          </w:tcPr>
          <w:p w:rsidR="00BC3290" w:rsidRPr="00FF3DEB" w:rsidRDefault="00BC3290" w:rsidP="002540DB">
            <w:pPr>
              <w:ind w:right="-399"/>
              <w:rPr>
                <w:rFonts w:ascii="Tahoma" w:hAnsi="Tahoma" w:cs="Tahoma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gridSpan w:val="3"/>
            <w:vMerge w:val="restart"/>
            <w:shd w:val="clear" w:color="auto" w:fill="auto"/>
            <w:vAlign w:val="bottom"/>
          </w:tcPr>
          <w:p w:rsidR="00BC3290" w:rsidRPr="009B7249" w:rsidRDefault="00BC3290" w:rsidP="002540DB">
            <w:pPr>
              <w:rPr>
                <w:b/>
                <w:i/>
                <w:sz w:val="20"/>
                <w:szCs w:val="20"/>
              </w:rPr>
            </w:pPr>
          </w:p>
        </w:tc>
      </w:tr>
      <w:tr w:rsidR="00BC3290" w:rsidRPr="00461004" w:rsidTr="00E654F8">
        <w:trPr>
          <w:trHeight w:val="86"/>
        </w:trPr>
        <w:tc>
          <w:tcPr>
            <w:tcW w:w="3276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rFonts w:ascii="Impact" w:hAnsi="Impact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  <w:gridSpan w:val="3"/>
            <w:vMerge/>
            <w:shd w:val="clear" w:color="auto" w:fill="auto"/>
          </w:tcPr>
          <w:p w:rsidR="00BC3290" w:rsidRPr="00461004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gridSpan w:val="3"/>
            <w:vMerge/>
            <w:shd w:val="clear" w:color="auto" w:fill="auto"/>
          </w:tcPr>
          <w:p w:rsidR="00BC3290" w:rsidRPr="00461004" w:rsidRDefault="00BC3290" w:rsidP="002540DB">
            <w:pPr>
              <w:rPr>
                <w:sz w:val="20"/>
                <w:szCs w:val="20"/>
              </w:rPr>
            </w:pPr>
          </w:p>
        </w:tc>
      </w:tr>
      <w:tr w:rsidR="00BC3290" w:rsidRPr="00A01211" w:rsidTr="00E654F8">
        <w:trPr>
          <w:trHeight w:val="287"/>
        </w:trPr>
        <w:tc>
          <w:tcPr>
            <w:tcW w:w="3276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C3290" w:rsidRDefault="00BC3290" w:rsidP="002540DB">
            <w:pPr>
              <w:rPr>
                <w:sz w:val="20"/>
                <w:szCs w:val="20"/>
              </w:rPr>
            </w:pPr>
          </w:p>
        </w:tc>
        <w:tc>
          <w:tcPr>
            <w:tcW w:w="3258" w:type="dxa"/>
            <w:gridSpan w:val="6"/>
            <w:shd w:val="clear" w:color="auto" w:fill="auto"/>
            <w:vAlign w:val="center"/>
          </w:tcPr>
          <w:p w:rsidR="00BC3290" w:rsidRPr="00BC3290" w:rsidRDefault="00E654F8" w:rsidP="002540DB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BC3290" w:rsidRPr="00BC3290">
              <w:rPr>
                <w:b/>
                <w:sz w:val="24"/>
                <w:szCs w:val="24"/>
              </w:rPr>
              <w:t>Προμήθεια ανατρεπόμενου φορτηγού με γερανό και αρπάγη &amp; λεπίδας εκχιονισμού για φορτηγό ή μηχάνημα έργου</w:t>
            </w:r>
            <w:r>
              <w:rPr>
                <w:b/>
                <w:sz w:val="24"/>
                <w:szCs w:val="24"/>
              </w:rPr>
              <w:t>»</w:t>
            </w:r>
            <w:r w:rsidR="00BC3290" w:rsidRPr="00BC3290">
              <w:rPr>
                <w:b/>
                <w:sz w:val="20"/>
                <w:szCs w:val="20"/>
              </w:rPr>
              <w:t>.</w:t>
            </w:r>
          </w:p>
        </w:tc>
      </w:tr>
    </w:tbl>
    <w:p w:rsidR="00CA62FA" w:rsidRDefault="00CA62FA" w:rsidP="008A172E">
      <w:pPr>
        <w:spacing w:after="0" w:line="280" w:lineRule="exact"/>
        <w:jc w:val="both"/>
        <w:rPr>
          <w:rFonts w:ascii="Arial" w:eastAsia="Times New Roman" w:hAnsi="Arial" w:cs="Arial"/>
          <w:lang w:eastAsia="el-GR"/>
        </w:rPr>
      </w:pPr>
    </w:p>
    <w:p w:rsidR="00CA62FA" w:rsidRPr="00E654F8" w:rsidRDefault="00CA62FA" w:rsidP="008A172E">
      <w:pPr>
        <w:spacing w:after="0" w:line="280" w:lineRule="exact"/>
        <w:jc w:val="both"/>
        <w:rPr>
          <w:rFonts w:ascii="Arial" w:eastAsia="Times New Roman" w:hAnsi="Arial" w:cs="Arial"/>
          <w:lang w:eastAsia="el-GR"/>
        </w:rPr>
      </w:pPr>
    </w:p>
    <w:p w:rsidR="008A172E" w:rsidRPr="008A172E" w:rsidRDefault="008A172E" w:rsidP="008A172E">
      <w:pPr>
        <w:spacing w:after="0" w:line="280" w:lineRule="exact"/>
        <w:jc w:val="both"/>
        <w:rPr>
          <w:rFonts w:ascii="Arial" w:eastAsia="Times New Roman" w:hAnsi="Arial" w:cs="Arial"/>
          <w:lang w:eastAsia="el-GR"/>
        </w:rPr>
      </w:pPr>
    </w:p>
    <w:p w:rsidR="008A172E" w:rsidRPr="008A172E" w:rsidRDefault="008A172E" w:rsidP="008A172E">
      <w:pPr>
        <w:spacing w:after="0" w:line="240" w:lineRule="auto"/>
        <w:rPr>
          <w:rFonts w:ascii="Arial" w:eastAsia="Times New Roman" w:hAnsi="Arial" w:cs="Arial"/>
          <w:b/>
          <w:bCs/>
          <w:i/>
          <w:u w:val="single"/>
          <w:lang w:eastAsia="el-GR"/>
        </w:rPr>
      </w:pPr>
    </w:p>
    <w:p w:rsidR="008A172E" w:rsidRPr="008A172E" w:rsidRDefault="008A172E" w:rsidP="008A172E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u w:val="single"/>
          <w:lang w:eastAsia="el-GR"/>
        </w:rPr>
      </w:pPr>
    </w:p>
    <w:p w:rsidR="008A172E" w:rsidRPr="000908D0" w:rsidRDefault="000908D0" w:rsidP="008A172E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l-GR"/>
        </w:rPr>
      </w:pPr>
      <w:r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l-GR"/>
        </w:rPr>
        <w:t xml:space="preserve"> Ε</w:t>
      </w:r>
      <w:r w:rsidR="008A172E" w:rsidRPr="000908D0"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l-GR"/>
        </w:rPr>
        <w:t>Ν</w:t>
      </w:r>
      <w:r w:rsidR="00EC5E1B"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l-GR"/>
        </w:rPr>
        <w:t xml:space="preserve">ΤΥΠΟ   </w:t>
      </w:r>
      <w:r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l-GR"/>
        </w:rPr>
        <w:t>ΠΡΟ</w:t>
      </w:r>
      <w:r w:rsidR="008A172E" w:rsidRPr="000908D0"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l-GR"/>
        </w:rPr>
        <w:t>ΣΦΟΡΑΣ</w:t>
      </w:r>
    </w:p>
    <w:p w:rsidR="008A172E" w:rsidRPr="008A172E" w:rsidRDefault="008A172E" w:rsidP="008A1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tbl>
      <w:tblPr>
        <w:tblpPr w:leftFromText="180" w:rightFromText="180" w:vertAnchor="text" w:horzAnchor="margin" w:tblpXSpec="center" w:tblpY="318"/>
        <w:tblOverlap w:val="never"/>
        <w:tblW w:w="8539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"/>
        <w:gridCol w:w="6"/>
        <w:gridCol w:w="3428"/>
        <w:gridCol w:w="745"/>
        <w:gridCol w:w="1276"/>
        <w:gridCol w:w="1276"/>
        <w:gridCol w:w="1419"/>
      </w:tblGrid>
      <w:tr w:rsidR="00B25D45" w:rsidRPr="008A172E" w:rsidTr="000772E1">
        <w:trPr>
          <w:trHeight w:val="599"/>
        </w:trPr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66"/>
            <w:noWrap/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</w:pPr>
            <w:r w:rsidRPr="008A172E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  <w:t>A/A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9966"/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</w:pPr>
            <w:r w:rsidRPr="008A172E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  <w:t>Περιγραφή Είδους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339966"/>
            <w:tcMar>
              <w:top w:w="0" w:type="dxa"/>
              <w:left w:w="32" w:type="dxa"/>
              <w:bottom w:w="0" w:type="dxa"/>
              <w:right w:w="32" w:type="dxa"/>
            </w:tcMar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l-GR"/>
              </w:rPr>
            </w:pPr>
            <w:r w:rsidRPr="008A172E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l-GR"/>
              </w:rPr>
              <w:t>Ποσότητα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339966"/>
            <w:tcMar>
              <w:top w:w="0" w:type="dxa"/>
              <w:left w:w="32" w:type="dxa"/>
              <w:bottom w:w="0" w:type="dxa"/>
              <w:right w:w="32" w:type="dxa"/>
            </w:tcMar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l-GR"/>
              </w:rPr>
            </w:pPr>
            <w:r w:rsidRPr="008A172E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l-GR"/>
              </w:rPr>
              <w:t>Μονάδα Μέτρησης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339966"/>
            <w:tcMar>
              <w:top w:w="0" w:type="dxa"/>
              <w:left w:w="32" w:type="dxa"/>
              <w:bottom w:w="0" w:type="dxa"/>
              <w:right w:w="32" w:type="dxa"/>
            </w:tcMar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l-GR"/>
              </w:rPr>
            </w:pPr>
            <w:r w:rsidRPr="008A172E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l-GR"/>
              </w:rPr>
              <w:t xml:space="preserve">Τιμή Μονάδας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339966"/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  <w:t>Δαπάνη</w:t>
            </w:r>
            <w:r w:rsidRPr="008A172E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  <w:lang w:eastAsia="el-GR"/>
              </w:rPr>
              <w:t xml:space="preserve"> €</w:t>
            </w:r>
          </w:p>
        </w:tc>
      </w:tr>
      <w:tr w:rsidR="00B25D45" w:rsidRPr="008A172E" w:rsidTr="000772E1">
        <w:trPr>
          <w:trHeight w:val="530"/>
        </w:trPr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  <w:r w:rsidRPr="008A172E"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1.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5D45" w:rsidRPr="008A172E" w:rsidRDefault="00B25D45" w:rsidP="00D44F6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  <w:r w:rsidRPr="008A172E"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Ανατρεπόμενο φορτηγό με γερανό και αρπάγη.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CCCCCC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32" w:type="dxa"/>
              <w:bottom w:w="0" w:type="dxa"/>
              <w:right w:w="32" w:type="dxa"/>
            </w:tcMar>
            <w:vAlign w:val="bottom"/>
          </w:tcPr>
          <w:p w:rsidR="00B25D45" w:rsidRPr="00D44F61" w:rsidRDefault="00D44F61" w:rsidP="00D44F6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  <w:r w:rsidRPr="00D44F61"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auto"/>
            </w:tcBorders>
            <w:tcMar>
              <w:top w:w="0" w:type="dxa"/>
              <w:left w:w="32" w:type="dxa"/>
              <w:bottom w:w="0" w:type="dxa"/>
              <w:right w:w="32" w:type="dxa"/>
            </w:tcMar>
            <w:vAlign w:val="bottom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  <w:r w:rsidRPr="008A172E"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32" w:type="dxa"/>
              <w:bottom w:w="0" w:type="dxa"/>
              <w:right w:w="32" w:type="dxa"/>
            </w:tcMar>
            <w:vAlign w:val="bottom"/>
          </w:tcPr>
          <w:p w:rsidR="00B25D45" w:rsidRPr="00D44F61" w:rsidRDefault="00B25D45" w:rsidP="00D44F61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val="en-US" w:eastAsia="el-GR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25D45" w:rsidRPr="008A172E" w:rsidRDefault="00B25D45" w:rsidP="00B25D45">
            <w:pPr>
              <w:spacing w:after="0" w:line="240" w:lineRule="auto"/>
              <w:ind w:right="180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</w:p>
        </w:tc>
      </w:tr>
      <w:tr w:rsidR="00D44F61" w:rsidRPr="008A172E" w:rsidTr="00D44F61">
        <w:trPr>
          <w:trHeight w:val="524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F61" w:rsidRPr="008A172E" w:rsidRDefault="00D44F61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US" w:eastAsia="el-GR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val="en-US" w:eastAsia="el-GR"/>
              </w:rPr>
              <w:t xml:space="preserve">2. 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F61" w:rsidRPr="00D44F61" w:rsidRDefault="00D44F61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Λεπίδα εκχιονισμού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F61" w:rsidRPr="00D44F61" w:rsidRDefault="00D44F61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4F61" w:rsidRPr="00D44F61" w:rsidRDefault="00D44F61" w:rsidP="00D44F6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l-GR"/>
              </w:rPr>
            </w:pPr>
            <w:r w:rsidRPr="008A172E">
              <w:rPr>
                <w:rFonts w:ascii="Arial" w:eastAsia="Times New Roman" w:hAnsi="Arial" w:cs="Arial"/>
                <w:i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4F61" w:rsidRPr="008A172E" w:rsidRDefault="00D44F61" w:rsidP="00B25D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el-GR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44F61" w:rsidRPr="008A172E" w:rsidRDefault="00D44F61" w:rsidP="00B25D45">
            <w:pPr>
              <w:spacing w:after="0" w:line="240" w:lineRule="auto"/>
              <w:rPr>
                <w:rFonts w:ascii="Arial" w:eastAsia="Times New Roman" w:hAnsi="Arial" w:cs="Arial"/>
                <w:b/>
                <w:lang w:eastAsia="el-GR"/>
              </w:rPr>
            </w:pPr>
          </w:p>
        </w:tc>
      </w:tr>
      <w:tr w:rsidR="00B25D45" w:rsidRPr="008A172E" w:rsidTr="000772E1">
        <w:trPr>
          <w:trHeight w:val="524"/>
        </w:trPr>
        <w:tc>
          <w:tcPr>
            <w:tcW w:w="45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US" w:eastAsia="el-GR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5D45" w:rsidRPr="00D44F61" w:rsidRDefault="00D44F61" w:rsidP="00D44F6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l-GR"/>
              </w:rPr>
            </w:pPr>
            <w:r>
              <w:rPr>
                <w:rFonts w:ascii="Arial" w:eastAsia="Times New Roman" w:hAnsi="Arial" w:cs="Arial"/>
                <w:lang w:eastAsia="el-GR"/>
              </w:rPr>
              <w:t>Σύνολο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5D45" w:rsidRPr="008A172E" w:rsidRDefault="00B25D45" w:rsidP="00B25D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el-GR"/>
              </w:rPr>
            </w:pPr>
          </w:p>
        </w:tc>
      </w:tr>
      <w:tr w:rsidR="00B25D45" w:rsidRPr="008A172E" w:rsidTr="000772E1">
        <w:trPr>
          <w:trHeight w:val="524"/>
        </w:trPr>
        <w:tc>
          <w:tcPr>
            <w:tcW w:w="4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D45" w:rsidRPr="008A172E" w:rsidRDefault="00B25D45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US" w:eastAsia="el-GR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5D45" w:rsidRPr="00D44F61" w:rsidRDefault="00D44F61" w:rsidP="00D44F6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l-GR"/>
              </w:rPr>
            </w:pPr>
            <w:r>
              <w:rPr>
                <w:rFonts w:ascii="Arial" w:eastAsia="Times New Roman" w:hAnsi="Arial" w:cs="Arial"/>
                <w:lang w:eastAsia="el-GR"/>
              </w:rPr>
              <w:t>Φ.Π.Α. 24%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5D45" w:rsidRPr="008A172E" w:rsidRDefault="00B25D45" w:rsidP="00B25D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el-GR"/>
              </w:rPr>
            </w:pPr>
          </w:p>
        </w:tc>
      </w:tr>
      <w:tr w:rsidR="00D44F61" w:rsidRPr="008A172E" w:rsidTr="000772E1">
        <w:trPr>
          <w:trHeight w:val="524"/>
        </w:trPr>
        <w:tc>
          <w:tcPr>
            <w:tcW w:w="4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4F61" w:rsidRPr="008A172E" w:rsidRDefault="00D44F61" w:rsidP="00B25D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US" w:eastAsia="el-GR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4F61" w:rsidRPr="008A172E" w:rsidRDefault="00E372EA" w:rsidP="00D44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  <w:r>
              <w:rPr>
                <w:rFonts w:ascii="Arial" w:eastAsia="Times New Roman" w:hAnsi="Arial" w:cs="Arial"/>
                <w:b/>
                <w:lang w:eastAsia="el-GR"/>
              </w:rPr>
              <w:t>ΓΕΝΙΚΟ ΣΥΝΟΛΟ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44F61" w:rsidRPr="008A172E" w:rsidRDefault="00D44F61" w:rsidP="00B25D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el-GR"/>
              </w:rPr>
            </w:pPr>
          </w:p>
        </w:tc>
      </w:tr>
    </w:tbl>
    <w:p w:rsidR="008A172E" w:rsidRPr="008A172E" w:rsidRDefault="008A172E" w:rsidP="008A1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0A4082" w:rsidRDefault="000A4082"/>
    <w:p w:rsidR="00E372EA" w:rsidRDefault="00E372EA"/>
    <w:p w:rsidR="00E372EA" w:rsidRPr="00E372EA" w:rsidRDefault="00E372EA">
      <w:pPr>
        <w:rPr>
          <w:sz w:val="28"/>
          <w:szCs w:val="28"/>
        </w:rPr>
      </w:pPr>
      <w:r>
        <w:t xml:space="preserve">                                                                                   </w:t>
      </w:r>
      <w:r w:rsidRPr="00E372EA">
        <w:rPr>
          <w:sz w:val="28"/>
          <w:szCs w:val="28"/>
        </w:rPr>
        <w:t xml:space="preserve"> ΙΣΤΙΑΙΑ  </w:t>
      </w:r>
      <w:r>
        <w:rPr>
          <w:sz w:val="28"/>
          <w:szCs w:val="28"/>
        </w:rPr>
        <w:t>……/……/2019</w:t>
      </w:r>
    </w:p>
    <w:p w:rsidR="00E372EA" w:rsidRPr="00E372EA" w:rsidRDefault="00E372EA">
      <w:pPr>
        <w:rPr>
          <w:sz w:val="28"/>
          <w:szCs w:val="28"/>
        </w:rPr>
      </w:pPr>
      <w:r>
        <w:t xml:space="preserve">                                                                                     </w:t>
      </w:r>
      <w:r w:rsidRPr="00E372EA">
        <w:rPr>
          <w:sz w:val="28"/>
          <w:szCs w:val="28"/>
        </w:rPr>
        <w:t>Ο   ΠΡΟΣΦΕΡΩΝ</w:t>
      </w:r>
    </w:p>
    <w:p w:rsidR="00E372EA" w:rsidRDefault="00E372EA"/>
    <w:p w:rsidR="00E372EA" w:rsidRDefault="00E372EA"/>
    <w:sectPr w:rsidR="00E372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A1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A817FC"/>
    <w:multiLevelType w:val="hybridMultilevel"/>
    <w:tmpl w:val="BA586B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99"/>
    <w:rsid w:val="000772E1"/>
    <w:rsid w:val="000908D0"/>
    <w:rsid w:val="000A4082"/>
    <w:rsid w:val="000D7959"/>
    <w:rsid w:val="00126800"/>
    <w:rsid w:val="00482841"/>
    <w:rsid w:val="00730299"/>
    <w:rsid w:val="008A172E"/>
    <w:rsid w:val="008B4933"/>
    <w:rsid w:val="00B25D45"/>
    <w:rsid w:val="00BC3290"/>
    <w:rsid w:val="00CA62FA"/>
    <w:rsid w:val="00D44F61"/>
    <w:rsid w:val="00E372EA"/>
    <w:rsid w:val="00E654F8"/>
    <w:rsid w:val="00EC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29F62-C448-4150-A212-B636BAB4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ΙΣΤ-ΑΙΔ-10</dc:creator>
  <cp:keywords/>
  <dc:description/>
  <cp:lastModifiedBy>aa</cp:lastModifiedBy>
  <cp:revision>2</cp:revision>
  <dcterms:created xsi:type="dcterms:W3CDTF">2019-11-13T10:42:00Z</dcterms:created>
  <dcterms:modified xsi:type="dcterms:W3CDTF">2019-11-13T10:42:00Z</dcterms:modified>
</cp:coreProperties>
</file>